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E974" w14:textId="2D6CCE37" w:rsidR="00EE7F76" w:rsidRDefault="00BE1B0D" w:rsidP="00BE1B0D">
      <w:pPr>
        <w:jc w:val="center"/>
        <w:rPr>
          <w:rFonts w:ascii="Arial" w:hAnsi="Arial" w:cs="Times New Roman (Body CS)"/>
          <w:b/>
          <w:sz w:val="28"/>
        </w:rPr>
      </w:pPr>
      <w:r>
        <w:rPr>
          <w:rFonts w:ascii="Arial" w:hAnsi="Arial" w:cs="Times New Roman (Body CS)"/>
          <w:b/>
          <w:sz w:val="28"/>
        </w:rPr>
        <w:t xml:space="preserve">Tahoe Lash and Brows </w:t>
      </w:r>
      <w:proofErr w:type="gramStart"/>
      <w:r>
        <w:rPr>
          <w:rFonts w:ascii="Arial" w:hAnsi="Arial" w:cs="Times New Roman (Body CS)"/>
          <w:b/>
          <w:sz w:val="28"/>
        </w:rPr>
        <w:t>By</w:t>
      </w:r>
      <w:proofErr w:type="gramEnd"/>
      <w:r>
        <w:rPr>
          <w:rFonts w:ascii="Arial" w:hAnsi="Arial" w:cs="Times New Roman (Body CS)"/>
          <w:b/>
          <w:sz w:val="28"/>
        </w:rPr>
        <w:t xml:space="preserve"> Dr. Amy</w:t>
      </w:r>
    </w:p>
    <w:p w14:paraId="422FE56D" w14:textId="322D894E" w:rsidR="00BE1B0D" w:rsidRDefault="00BE1B0D" w:rsidP="00BE1B0D">
      <w:pPr>
        <w:jc w:val="center"/>
        <w:rPr>
          <w:rFonts w:ascii="Arial" w:hAnsi="Arial" w:cs="Times New Roman (Body CS)"/>
          <w:sz w:val="28"/>
        </w:rPr>
      </w:pPr>
      <w:r>
        <w:rPr>
          <w:rFonts w:ascii="Arial" w:hAnsi="Arial" w:cs="Times New Roman (Body CS)"/>
          <w:sz w:val="28"/>
        </w:rPr>
        <w:t>Cosmetic Tattooing Care and Information</w:t>
      </w:r>
    </w:p>
    <w:p w14:paraId="09E3FD7D" w14:textId="0A8049CE" w:rsidR="00BE1B0D" w:rsidRPr="00141359" w:rsidRDefault="00BE1B0D" w:rsidP="00BE1B0D">
      <w:pPr>
        <w:jc w:val="center"/>
        <w:rPr>
          <w:rFonts w:ascii="Arial" w:hAnsi="Arial" w:cs="Times New Roman (Body CS)"/>
          <w:sz w:val="17"/>
        </w:rPr>
      </w:pPr>
    </w:p>
    <w:p w14:paraId="769C0972" w14:textId="7F98E5E2" w:rsidR="00BE1B0D" w:rsidRPr="00141359" w:rsidRDefault="00BE1B0D" w:rsidP="00BE1B0D">
      <w:pPr>
        <w:rPr>
          <w:rFonts w:ascii="Arial" w:hAnsi="Arial" w:cs="Times New Roman (Body CS)"/>
          <w:sz w:val="17"/>
          <w:szCs w:val="18"/>
        </w:rPr>
      </w:pPr>
      <w:r w:rsidRPr="00141359">
        <w:rPr>
          <w:rFonts w:ascii="Arial" w:hAnsi="Arial" w:cs="Times New Roman (Body CS)"/>
          <w:sz w:val="17"/>
          <w:szCs w:val="18"/>
        </w:rPr>
        <w:t>Proper care following your procedure is important and required to achieve optimum results.  Keep in mind that some intensity of color will be lost, and/or may heal unevenly.  This is normal for some procedures, especially after the initial application.  This is the reason for the follow up appointment, to fill in any light areas, to go a little darker or thicker if desired, and to adjust shape or color if needed.  Please read and follow the directions provided.</w:t>
      </w:r>
    </w:p>
    <w:p w14:paraId="27B80830" w14:textId="5A1EE14B" w:rsidR="00BE1B0D" w:rsidRPr="00141359" w:rsidRDefault="00BE1B0D" w:rsidP="00BE1B0D">
      <w:pPr>
        <w:rPr>
          <w:rFonts w:ascii="Arial" w:hAnsi="Arial" w:cs="Times New Roman (Body CS)"/>
          <w:sz w:val="17"/>
          <w:szCs w:val="18"/>
        </w:rPr>
      </w:pPr>
    </w:p>
    <w:p w14:paraId="6DB5DB80" w14:textId="16A29A52" w:rsidR="00BE1B0D" w:rsidRPr="00141359" w:rsidRDefault="00BE1B0D" w:rsidP="00A00D1B">
      <w:pPr>
        <w:pStyle w:val="ListParagraph"/>
        <w:numPr>
          <w:ilvl w:val="0"/>
          <w:numId w:val="1"/>
        </w:numPr>
        <w:spacing w:after="60"/>
        <w:rPr>
          <w:rFonts w:ascii="Arial" w:hAnsi="Arial" w:cs="Times New Roman (Body CS)"/>
          <w:sz w:val="17"/>
          <w:szCs w:val="18"/>
        </w:rPr>
      </w:pPr>
      <w:r w:rsidRPr="00141359">
        <w:rPr>
          <w:rFonts w:ascii="Arial" w:hAnsi="Arial" w:cs="Times New Roman (Body CS)"/>
          <w:sz w:val="17"/>
          <w:szCs w:val="18"/>
        </w:rPr>
        <w:t>Wash your hands before touching any treated area</w:t>
      </w:r>
    </w:p>
    <w:p w14:paraId="7707018B" w14:textId="77777777" w:rsidR="00BE1B0D" w:rsidRPr="00141359" w:rsidRDefault="00BE1B0D" w:rsidP="00BE1B0D">
      <w:pPr>
        <w:rPr>
          <w:rFonts w:ascii="Arial" w:hAnsi="Arial" w:cs="Times New Roman (Body CS)"/>
          <w:sz w:val="17"/>
          <w:szCs w:val="18"/>
        </w:rPr>
      </w:pPr>
    </w:p>
    <w:p w14:paraId="05B953EF" w14:textId="5A11FDF9" w:rsidR="00BE1B0D" w:rsidRPr="00141359" w:rsidRDefault="00BE1B0D" w:rsidP="00A00D1B">
      <w:pPr>
        <w:pStyle w:val="ListParagraph"/>
        <w:numPr>
          <w:ilvl w:val="0"/>
          <w:numId w:val="1"/>
        </w:numPr>
        <w:spacing w:after="60"/>
        <w:rPr>
          <w:rFonts w:ascii="Arial" w:hAnsi="Arial" w:cs="Times New Roman (Body CS)"/>
          <w:sz w:val="17"/>
          <w:szCs w:val="18"/>
        </w:rPr>
      </w:pPr>
      <w:r w:rsidRPr="00141359">
        <w:rPr>
          <w:rFonts w:ascii="Arial" w:hAnsi="Arial" w:cs="Times New Roman (Body CS)"/>
          <w:sz w:val="17"/>
          <w:szCs w:val="18"/>
        </w:rPr>
        <w:t xml:space="preserve"> Cool </w:t>
      </w:r>
      <w:r w:rsidR="00A00D1B" w:rsidRPr="00141359">
        <w:rPr>
          <w:rFonts w:ascii="Arial" w:hAnsi="Arial" w:cs="Times New Roman (Body CS)"/>
          <w:sz w:val="17"/>
          <w:szCs w:val="18"/>
        </w:rPr>
        <w:t xml:space="preserve">packs (not frozen) may be used to reduce swelling.  Dampen paper towels or cotton pads with cool water and place in fridge for 30 minutes…cool area for 10 minutes on and 10 minutes off.  Cooling the area is most beneficial the first 24 hours.  Sleeping </w:t>
      </w:r>
      <w:r w:rsidR="00424D79" w:rsidRPr="00141359">
        <w:rPr>
          <w:rFonts w:ascii="Arial" w:hAnsi="Arial" w:cs="Times New Roman (Body CS)"/>
          <w:sz w:val="17"/>
          <w:szCs w:val="18"/>
        </w:rPr>
        <w:t>slightly elevated may also help reduce swelling.</w:t>
      </w:r>
    </w:p>
    <w:p w14:paraId="3161FD30" w14:textId="77777777" w:rsidR="00424D79" w:rsidRPr="00141359" w:rsidRDefault="00424D79" w:rsidP="00424D79">
      <w:pPr>
        <w:pStyle w:val="ListParagraph"/>
        <w:rPr>
          <w:rFonts w:ascii="Arial" w:hAnsi="Arial" w:cs="Times New Roman (Body CS)"/>
          <w:sz w:val="17"/>
          <w:szCs w:val="18"/>
        </w:rPr>
      </w:pPr>
    </w:p>
    <w:p w14:paraId="7F4912C5" w14:textId="6F5D3845" w:rsidR="00424D79" w:rsidRPr="00141359" w:rsidRDefault="00527B32" w:rsidP="00A00D1B">
      <w:pPr>
        <w:pStyle w:val="ListParagraph"/>
        <w:numPr>
          <w:ilvl w:val="0"/>
          <w:numId w:val="1"/>
        </w:numPr>
        <w:spacing w:after="60"/>
        <w:rPr>
          <w:rFonts w:ascii="Arial" w:hAnsi="Arial" w:cs="Times New Roman (Body CS)"/>
          <w:sz w:val="17"/>
          <w:szCs w:val="18"/>
        </w:rPr>
      </w:pPr>
      <w:r w:rsidRPr="00141359">
        <w:rPr>
          <w:rFonts w:ascii="Arial" w:hAnsi="Arial" w:cs="Times New Roman (Body CS)"/>
          <w:b/>
          <w:sz w:val="17"/>
          <w:szCs w:val="18"/>
        </w:rPr>
        <w:t xml:space="preserve">Blotting your procedure.  </w:t>
      </w:r>
      <w:r w:rsidRPr="00141359">
        <w:rPr>
          <w:rFonts w:ascii="Arial" w:hAnsi="Arial" w:cs="Times New Roman (Body CS)"/>
          <w:sz w:val="17"/>
          <w:szCs w:val="18"/>
        </w:rPr>
        <w:t>We have created a wound and all wounds weep body fluids (some weep more and for a longer period than others).  Blotting off these body fluids and excess pigment is critical to a good result and optimum color retention.  If these fluids are allowed to remain on the tattooed area and accumulate, you will get heavier scabbing.  Heavy scabbing can pull out the pigment which can result in light spots and unevenness of color.  Dampen a paper towel with water and blot your new procedure every 15 minutes</w:t>
      </w:r>
      <w:r w:rsidR="006D5781" w:rsidRPr="00141359">
        <w:rPr>
          <w:rFonts w:ascii="Arial" w:hAnsi="Arial" w:cs="Times New Roman (Body CS)"/>
          <w:sz w:val="17"/>
          <w:szCs w:val="18"/>
        </w:rPr>
        <w:t xml:space="preserve"> upon leaving Tahoe Lash and Brows Studio.  Continue until weeping has subsided.  Blot for the following 3 days 4 to 6 times throughout the day depending on the amount of weeping.  If you have eyebrow hair, please make sure you are getting beyond the hair and actually blotting the tattooed skin.  Same instructions for eyeliner…make sure you are getting beyond the lashes and blotting the skin.  This can be a tender area to blot but it is important that you do.  Lips…keep them in their natural position while blotting.</w:t>
      </w:r>
    </w:p>
    <w:p w14:paraId="71613A21" w14:textId="77777777" w:rsidR="006D5781" w:rsidRPr="00141359" w:rsidRDefault="006D5781" w:rsidP="006D5781">
      <w:pPr>
        <w:pStyle w:val="ListParagraph"/>
        <w:rPr>
          <w:rFonts w:ascii="Arial" w:hAnsi="Arial" w:cs="Times New Roman (Body CS)"/>
          <w:sz w:val="17"/>
          <w:szCs w:val="18"/>
        </w:rPr>
      </w:pPr>
    </w:p>
    <w:p w14:paraId="6741CE09" w14:textId="52DB2D19" w:rsidR="00DB4FD5" w:rsidRPr="00141359" w:rsidRDefault="006D5781" w:rsidP="00CD6643">
      <w:pPr>
        <w:pStyle w:val="ListParagraph"/>
        <w:numPr>
          <w:ilvl w:val="0"/>
          <w:numId w:val="1"/>
        </w:numPr>
        <w:spacing w:after="60"/>
        <w:rPr>
          <w:rFonts w:ascii="Arial" w:hAnsi="Arial" w:cs="Times New Roman (Body CS)"/>
          <w:sz w:val="17"/>
          <w:szCs w:val="18"/>
        </w:rPr>
      </w:pPr>
      <w:r w:rsidRPr="00141359">
        <w:rPr>
          <w:rFonts w:ascii="Arial" w:hAnsi="Arial" w:cs="Times New Roman (Body CS)"/>
          <w:b/>
          <w:sz w:val="17"/>
          <w:szCs w:val="18"/>
        </w:rPr>
        <w:t xml:space="preserve">Washing your procedure.  </w:t>
      </w:r>
      <w:r w:rsidRPr="00141359">
        <w:rPr>
          <w:rFonts w:ascii="Arial" w:hAnsi="Arial" w:cs="Times New Roman (Body CS)"/>
          <w:sz w:val="17"/>
          <w:szCs w:val="18"/>
        </w:rPr>
        <w:t>Use a mild cleanser on and around the procedure area.  DO NOT use any cleansing products containing acids (glycolic, lactic, or AHA), or any exfoliants</w:t>
      </w:r>
      <w:r w:rsidR="00B828E2" w:rsidRPr="00141359">
        <w:rPr>
          <w:rFonts w:ascii="Arial" w:hAnsi="Arial" w:cs="Times New Roman (Body CS)"/>
          <w:sz w:val="17"/>
          <w:szCs w:val="18"/>
        </w:rPr>
        <w:t xml:space="preserve">.  Dial soap, </w:t>
      </w:r>
      <w:proofErr w:type="spellStart"/>
      <w:r w:rsidR="00B828E2" w:rsidRPr="00141359">
        <w:rPr>
          <w:rFonts w:ascii="Arial" w:hAnsi="Arial" w:cs="Times New Roman (Body CS)"/>
          <w:sz w:val="17"/>
          <w:szCs w:val="18"/>
        </w:rPr>
        <w:t>Cetaphyl</w:t>
      </w:r>
      <w:proofErr w:type="spellEnd"/>
      <w:r w:rsidR="00B828E2" w:rsidRPr="00141359">
        <w:rPr>
          <w:rFonts w:ascii="Arial" w:hAnsi="Arial" w:cs="Times New Roman (Body CS)"/>
          <w:sz w:val="17"/>
          <w:szCs w:val="18"/>
        </w:rPr>
        <w:t xml:space="preserve">, and Neutrogena are good choices.  Use a very light dabbing touch cleansing your procedure once or twice a day.  Make sure you rinse off all cleanser leaving no residue then pat dry.  Wait 15 minutes before applying ointment after getting the procedure wet.  Never put ointment on a wet or damp tattoo.  </w:t>
      </w:r>
      <w:r w:rsidR="00B828E2" w:rsidRPr="00141359">
        <w:rPr>
          <w:rFonts w:ascii="Arial" w:hAnsi="Arial" w:cs="Times New Roman (Body CS)"/>
          <w:b/>
          <w:sz w:val="17"/>
          <w:szCs w:val="18"/>
        </w:rPr>
        <w:t>Showering.</w:t>
      </w:r>
      <w:r w:rsidR="00B828E2" w:rsidRPr="00141359">
        <w:rPr>
          <w:rFonts w:ascii="Arial" w:hAnsi="Arial" w:cs="Times New Roman (Body CS)"/>
          <w:sz w:val="17"/>
          <w:szCs w:val="18"/>
        </w:rPr>
        <w:t xml:space="preserve">  Do not take an exceptionally hot shower and keep bathroom door open as to </w:t>
      </w:r>
      <w:proofErr w:type="spellStart"/>
      <w:r w:rsidR="00B828E2" w:rsidRPr="00141359">
        <w:rPr>
          <w:rFonts w:ascii="Arial" w:hAnsi="Arial" w:cs="Times New Roman (Body CS)"/>
          <w:sz w:val="17"/>
          <w:szCs w:val="18"/>
        </w:rPr>
        <w:t>NOTcause</w:t>
      </w:r>
      <w:proofErr w:type="spellEnd"/>
      <w:r w:rsidR="00B828E2" w:rsidRPr="00141359">
        <w:rPr>
          <w:rFonts w:ascii="Arial" w:hAnsi="Arial" w:cs="Times New Roman (Body CS)"/>
          <w:sz w:val="17"/>
          <w:szCs w:val="18"/>
        </w:rPr>
        <w:t xml:space="preserve"> a steam effect.  Keep your face/procedure out of the water while you do your “other shower stuff” first.  At the end of your shower wash your hair and rinse back away from your face.  Wash your face either avowing procedure or over </w:t>
      </w:r>
      <w:r w:rsidR="00DB4FD5" w:rsidRPr="00141359">
        <w:rPr>
          <w:rFonts w:ascii="Arial" w:hAnsi="Arial" w:cs="Times New Roman (Body CS)"/>
          <w:sz w:val="17"/>
          <w:szCs w:val="18"/>
        </w:rPr>
        <w:t>procedure area with a VERY LIGHT TOUCH.  DO NOT let the shower spray hit you in the FACE.  Following these shower instructions, your face/procedure will be getting wet at the end of the shower</w:t>
      </w:r>
    </w:p>
    <w:p w14:paraId="58085D0D" w14:textId="77777777" w:rsidR="00141359" w:rsidRPr="00141359" w:rsidRDefault="00141359" w:rsidP="00141359">
      <w:pPr>
        <w:pStyle w:val="ListParagraph"/>
        <w:rPr>
          <w:rFonts w:ascii="Arial" w:hAnsi="Arial" w:cs="Times New Roman (Body CS)"/>
          <w:sz w:val="17"/>
          <w:szCs w:val="18"/>
        </w:rPr>
      </w:pPr>
    </w:p>
    <w:p w14:paraId="3D5DF18C" w14:textId="77777777" w:rsidR="00141359" w:rsidRPr="00141359" w:rsidRDefault="00141359" w:rsidP="00141359">
      <w:pPr>
        <w:pStyle w:val="ListParagraph"/>
        <w:spacing w:after="60"/>
        <w:rPr>
          <w:rFonts w:ascii="Arial" w:hAnsi="Arial" w:cs="Times New Roman (Body CS)"/>
          <w:sz w:val="17"/>
          <w:szCs w:val="18"/>
        </w:rPr>
      </w:pPr>
    </w:p>
    <w:p w14:paraId="2AFA815E" w14:textId="78FD9028" w:rsidR="00DB4FD5" w:rsidRPr="00141359" w:rsidRDefault="00DB4FD5" w:rsidP="00A00D1B">
      <w:pPr>
        <w:pStyle w:val="ListParagraph"/>
        <w:numPr>
          <w:ilvl w:val="0"/>
          <w:numId w:val="1"/>
        </w:numPr>
        <w:spacing w:after="60"/>
        <w:rPr>
          <w:rFonts w:ascii="Arial" w:hAnsi="Arial" w:cs="Times New Roman (Body CS)"/>
          <w:sz w:val="17"/>
          <w:szCs w:val="18"/>
        </w:rPr>
      </w:pPr>
      <w:r w:rsidRPr="00141359">
        <w:rPr>
          <w:rFonts w:ascii="Arial" w:hAnsi="Arial" w:cs="Times New Roman (Body CS)"/>
          <w:b/>
          <w:sz w:val="17"/>
          <w:szCs w:val="18"/>
        </w:rPr>
        <w:t xml:space="preserve">Ointment.  </w:t>
      </w:r>
      <w:r w:rsidRPr="00141359">
        <w:rPr>
          <w:rFonts w:ascii="Arial" w:hAnsi="Arial" w:cs="Times New Roman (Body CS)"/>
          <w:sz w:val="17"/>
          <w:szCs w:val="18"/>
        </w:rPr>
        <w:t xml:space="preserve">ONLY USE THE HEALING BALM I PROVIDE FOR YOU…NOTHING ELSE!!!  </w:t>
      </w:r>
      <w:r w:rsidRPr="00141359">
        <w:rPr>
          <w:rFonts w:ascii="Arial" w:hAnsi="Arial" w:cs="Times New Roman (Body CS)"/>
          <w:b/>
          <w:sz w:val="17"/>
          <w:szCs w:val="18"/>
        </w:rPr>
        <w:t xml:space="preserve">Lip Procedures, </w:t>
      </w:r>
      <w:r w:rsidRPr="00141359">
        <w:rPr>
          <w:rFonts w:ascii="Arial" w:hAnsi="Arial" w:cs="Times New Roman (Body CS)"/>
          <w:sz w:val="17"/>
          <w:szCs w:val="18"/>
        </w:rPr>
        <w:t xml:space="preserve">you may start using your balm immediately following the procedure and continue for 7-14 days, apply several times a day.  </w:t>
      </w:r>
      <w:r w:rsidRPr="00141359">
        <w:rPr>
          <w:rFonts w:ascii="Arial" w:hAnsi="Arial" w:cs="Times New Roman (Body CS)"/>
          <w:b/>
          <w:sz w:val="17"/>
          <w:szCs w:val="18"/>
        </w:rPr>
        <w:t>Eyebrows,</w:t>
      </w:r>
      <w:r w:rsidRPr="00141359">
        <w:rPr>
          <w:rFonts w:ascii="Arial" w:hAnsi="Arial" w:cs="Times New Roman (Body CS)"/>
          <w:sz w:val="17"/>
          <w:szCs w:val="18"/>
        </w:rPr>
        <w:t xml:space="preserve"> no ointment for the first </w:t>
      </w:r>
      <w:r w:rsidRPr="00141359">
        <w:rPr>
          <w:rFonts w:ascii="Arial" w:hAnsi="Arial" w:cs="Times New Roman (Body CS)"/>
          <w:b/>
          <w:sz w:val="17"/>
          <w:szCs w:val="18"/>
        </w:rPr>
        <w:t>24-48 hours</w:t>
      </w:r>
      <w:proofErr w:type="gramStart"/>
      <w:r w:rsidRPr="00141359">
        <w:rPr>
          <w:rFonts w:ascii="Arial" w:hAnsi="Arial" w:cs="Times New Roman (Body CS)"/>
          <w:b/>
          <w:sz w:val="17"/>
          <w:szCs w:val="18"/>
        </w:rPr>
        <w:t>….</w:t>
      </w:r>
      <w:r w:rsidRPr="00141359">
        <w:rPr>
          <w:rFonts w:ascii="Arial" w:hAnsi="Arial" w:cs="Times New Roman (Body CS)"/>
          <w:sz w:val="17"/>
          <w:szCs w:val="18"/>
        </w:rPr>
        <w:t>until</w:t>
      </w:r>
      <w:proofErr w:type="gramEnd"/>
      <w:r w:rsidRPr="00141359">
        <w:rPr>
          <w:rFonts w:ascii="Arial" w:hAnsi="Arial" w:cs="Times New Roman (Body CS)"/>
          <w:sz w:val="17"/>
          <w:szCs w:val="18"/>
        </w:rPr>
        <w:t xml:space="preserve"> all weeping has stopped.  Apply a thin, light coat of ointment 3 to 4 times a day for the remaining of the healing process (5 to 7 days).  Always blot off the prior ointment and area before applying a new layer of ointment…this applies to all areas.  </w:t>
      </w:r>
      <w:r w:rsidRPr="00141359">
        <w:rPr>
          <w:rFonts w:ascii="Arial" w:hAnsi="Arial" w:cs="Times New Roman (Body CS)"/>
          <w:b/>
          <w:sz w:val="17"/>
          <w:szCs w:val="18"/>
        </w:rPr>
        <w:t>Eyeliner,</w:t>
      </w:r>
      <w:r w:rsidRPr="00141359">
        <w:rPr>
          <w:rFonts w:ascii="Arial" w:hAnsi="Arial" w:cs="Times New Roman (Body CS)"/>
          <w:sz w:val="17"/>
          <w:szCs w:val="18"/>
        </w:rPr>
        <w:t xml:space="preserve"> no ointment for the first </w:t>
      </w:r>
      <w:r w:rsidRPr="00141359">
        <w:rPr>
          <w:rFonts w:ascii="Arial" w:hAnsi="Arial" w:cs="Times New Roman (Body CS)"/>
          <w:b/>
          <w:sz w:val="17"/>
          <w:szCs w:val="18"/>
        </w:rPr>
        <w:t>48-72 hours</w:t>
      </w:r>
      <w:r w:rsidR="005456B6" w:rsidRPr="00141359">
        <w:rPr>
          <w:rFonts w:ascii="Arial" w:hAnsi="Arial" w:cs="Times New Roman (Body CS)"/>
          <w:b/>
          <w:sz w:val="17"/>
          <w:szCs w:val="18"/>
        </w:rPr>
        <w:t xml:space="preserve">, </w:t>
      </w:r>
      <w:r w:rsidR="005456B6" w:rsidRPr="00141359">
        <w:rPr>
          <w:rFonts w:ascii="Arial" w:hAnsi="Arial" w:cs="Times New Roman (Body CS)"/>
          <w:sz w:val="17"/>
          <w:szCs w:val="18"/>
        </w:rPr>
        <w:t>after which you apply a very light coat of ointment once in the morning and once in the evening for the following 3 to 5 days.  Eyes are very sensitive to ointment so use sparingly.  Try to keep the ointment normal contained to the eyeliner above and below the lashes and not in the eye itself.  If you feel any discomfort in the eye itself, this is not normal, and you should immediately see an eye doctor and contact me as well.  Although it is important to use ointment, using it excessively can starve the skin of air and can result in pigment loss during the healing period so please use sparingly, just enough to moisten.  ALLERGIC REACTION IS EXTREMELY RARE BUT POSSIBLE.  IF YOU NOTICE ANY BUMPS OR RASH OR THINK YOU MAY BE HAVING A REACTION…STOP USING OINTMENT IMMEDIATELY, CLEANSE AREA AND CALL ME.</w:t>
      </w:r>
    </w:p>
    <w:p w14:paraId="32903F73" w14:textId="1F20E92C" w:rsidR="005456B6" w:rsidRPr="00141359" w:rsidRDefault="005456B6" w:rsidP="009F5D9D">
      <w:pPr>
        <w:spacing w:after="60"/>
        <w:rPr>
          <w:rFonts w:ascii="Arial" w:hAnsi="Arial" w:cs="Times New Roman (Body CS)"/>
          <w:sz w:val="17"/>
          <w:szCs w:val="18"/>
        </w:rPr>
      </w:pPr>
    </w:p>
    <w:p w14:paraId="4C9E0045" w14:textId="38F7B601" w:rsidR="009F5D9D" w:rsidRPr="00141359" w:rsidRDefault="009F5D9D" w:rsidP="009F5D9D">
      <w:pPr>
        <w:pStyle w:val="ListParagraph"/>
        <w:numPr>
          <w:ilvl w:val="0"/>
          <w:numId w:val="1"/>
        </w:numPr>
        <w:spacing w:after="60"/>
        <w:rPr>
          <w:rFonts w:ascii="Arial" w:hAnsi="Arial" w:cs="Times New Roman (Body CS)"/>
          <w:sz w:val="17"/>
          <w:szCs w:val="18"/>
        </w:rPr>
      </w:pPr>
      <w:r w:rsidRPr="00141359">
        <w:rPr>
          <w:rFonts w:ascii="Arial" w:hAnsi="Arial" w:cs="Times New Roman (Body CS)"/>
          <w:sz w:val="17"/>
          <w:szCs w:val="18"/>
        </w:rPr>
        <w:t>Absolutely NO pet grooming, gardening, dusting, dirt biking or anything that cause dust dirt or dander for a minimum of 72 hours.  Waiting 5 full days is best.  Wearing glasses outdoors is a good way to protect healing eyeliner.  NO EXCERCISING FOR 10 DAYS…NO EXCEPTIONS.  DO NOT DO ANY ACTIVITY THAT CAUSES SWEAT IN THE AREA OF THE PROCEDURE OR YOUR FACE TO HEAT UP AND TURN RED.  ABSOLUTELY NO LAKE ACTIVITIES.  DO NOT GO TO LAKE OR BEACH, NO HORSEBACK RIDING, NO CAMPING OR RIDING ATV’S.  NO NOTHING OF THIS SORT.  DON’T DO IT STAY OUT OF THE SUN!  KEEP IT PROTECTED AND KEEP IT CLEAN!  TLC FOR YOUR NEW PROCEDURE.</w:t>
      </w:r>
    </w:p>
    <w:p w14:paraId="4219C907" w14:textId="77777777" w:rsidR="009F5D9D" w:rsidRPr="00141359" w:rsidRDefault="009F5D9D" w:rsidP="009F5D9D">
      <w:pPr>
        <w:pStyle w:val="ListParagraph"/>
        <w:rPr>
          <w:rFonts w:ascii="Arial" w:hAnsi="Arial" w:cs="Times New Roman (Body CS)"/>
          <w:sz w:val="17"/>
          <w:szCs w:val="18"/>
        </w:rPr>
      </w:pPr>
    </w:p>
    <w:p w14:paraId="120E1A76" w14:textId="1B325C8B" w:rsidR="009F5D9D" w:rsidRPr="00141359" w:rsidRDefault="009F5D9D" w:rsidP="009F5D9D">
      <w:pPr>
        <w:pStyle w:val="ListParagraph"/>
        <w:numPr>
          <w:ilvl w:val="0"/>
          <w:numId w:val="1"/>
        </w:numPr>
        <w:spacing w:after="60"/>
        <w:rPr>
          <w:rFonts w:ascii="Arial" w:hAnsi="Arial" w:cs="Times New Roman (Body CS)"/>
          <w:sz w:val="17"/>
          <w:szCs w:val="18"/>
        </w:rPr>
      </w:pPr>
      <w:r w:rsidRPr="00141359">
        <w:rPr>
          <w:rFonts w:ascii="Arial" w:hAnsi="Arial" w:cs="Times New Roman (Body CS)"/>
          <w:sz w:val="17"/>
          <w:szCs w:val="18"/>
        </w:rPr>
        <w:t>During your healing process DO NOT expose your new procedure to chemicals, hot tubs, saunas, direct shower spray, hot water, saltwater, chlorinated pools, lakes, or ponds.  Direct sun exposure and tanning beds should be avoided indefinitely…both are counterproductive to the cosmetic procedure.</w:t>
      </w:r>
    </w:p>
    <w:p w14:paraId="1FA0A972" w14:textId="77777777" w:rsidR="009F5D9D" w:rsidRPr="00141359" w:rsidRDefault="009F5D9D" w:rsidP="009F5D9D">
      <w:pPr>
        <w:pStyle w:val="ListParagraph"/>
        <w:rPr>
          <w:rFonts w:ascii="Arial" w:hAnsi="Arial" w:cs="Times New Roman (Body CS)"/>
          <w:sz w:val="17"/>
          <w:szCs w:val="18"/>
        </w:rPr>
      </w:pPr>
    </w:p>
    <w:p w14:paraId="76150654" w14:textId="77446A6E" w:rsidR="009F5D9D" w:rsidRPr="00141359" w:rsidRDefault="009F5D9D" w:rsidP="009F5D9D">
      <w:pPr>
        <w:pStyle w:val="ListParagraph"/>
        <w:numPr>
          <w:ilvl w:val="0"/>
          <w:numId w:val="1"/>
        </w:numPr>
        <w:spacing w:after="60"/>
        <w:rPr>
          <w:rFonts w:ascii="Arial" w:hAnsi="Arial" w:cs="Times New Roman (Body CS)"/>
          <w:sz w:val="17"/>
          <w:szCs w:val="18"/>
        </w:rPr>
      </w:pPr>
      <w:r w:rsidRPr="00141359">
        <w:rPr>
          <w:rFonts w:ascii="Arial" w:hAnsi="Arial" w:cs="Times New Roman (Body CS)"/>
          <w:sz w:val="17"/>
          <w:szCs w:val="18"/>
        </w:rPr>
        <w:t xml:space="preserve">Absolutely NO topical makeup </w:t>
      </w:r>
      <w:r w:rsidR="00704FC3" w:rsidRPr="00141359">
        <w:rPr>
          <w:rFonts w:ascii="Arial" w:hAnsi="Arial" w:cs="Times New Roman (Body CS)"/>
          <w:sz w:val="17"/>
          <w:szCs w:val="18"/>
        </w:rPr>
        <w:t xml:space="preserve">on the healing procedure(s) for a minimum of 5 days.  Topical makeup can be </w:t>
      </w:r>
      <w:proofErr w:type="gramStart"/>
      <w:r w:rsidR="00704FC3" w:rsidRPr="00141359">
        <w:rPr>
          <w:rFonts w:ascii="Arial" w:hAnsi="Arial" w:cs="Times New Roman (Body CS)"/>
          <w:sz w:val="17"/>
          <w:szCs w:val="18"/>
        </w:rPr>
        <w:t>bacterial</w:t>
      </w:r>
      <w:proofErr w:type="gramEnd"/>
      <w:r w:rsidR="00704FC3" w:rsidRPr="00141359">
        <w:rPr>
          <w:rFonts w:ascii="Arial" w:hAnsi="Arial" w:cs="Times New Roman (Body CS)"/>
          <w:sz w:val="17"/>
          <w:szCs w:val="18"/>
        </w:rPr>
        <w:t xml:space="preserve"> and your new procedure(s) need adequate time to heal to avoid infection and/or irritation.  You may apply your makeup around the new procedure area but avoid applying ON the healing areas.  After any eyeliner procedure, please USE A NEW MASCARA.  DO NOT USE an eyelash curler for 2 weeks as this instrument pulls the eyelashes and the tissue containing the eyeliner pigment that surrounds the lashes.  You must allow the eyeliner to heal before stressing the tissue in this area.  No CONTACT LENSES FOR 5 FULL DAYS.  No tweezing or waxing the eyebrows for 10 full days.  </w:t>
      </w:r>
      <w:r w:rsidR="00704FC3" w:rsidRPr="00141359">
        <w:rPr>
          <w:rFonts w:ascii="Arial" w:hAnsi="Arial" w:cs="Times New Roman (Body CS)"/>
          <w:b/>
          <w:sz w:val="17"/>
          <w:szCs w:val="18"/>
        </w:rPr>
        <w:t>NO FACIAL, PEELS OR ANY OF THAT FACE STUFF FOR TWO FULL WEEKS!</w:t>
      </w:r>
    </w:p>
    <w:p w14:paraId="0F7E41CA" w14:textId="77777777" w:rsidR="00704FC3" w:rsidRPr="00141359" w:rsidRDefault="00704FC3" w:rsidP="00704FC3">
      <w:pPr>
        <w:pStyle w:val="ListParagraph"/>
        <w:rPr>
          <w:rFonts w:ascii="Arial" w:hAnsi="Arial" w:cs="Times New Roman (Body CS)"/>
          <w:sz w:val="17"/>
          <w:szCs w:val="18"/>
        </w:rPr>
      </w:pPr>
    </w:p>
    <w:p w14:paraId="16B3EC55" w14:textId="04EF60E6" w:rsidR="00704FC3" w:rsidRPr="00141359" w:rsidRDefault="00704FC3" w:rsidP="009F5D9D">
      <w:pPr>
        <w:pStyle w:val="ListParagraph"/>
        <w:numPr>
          <w:ilvl w:val="0"/>
          <w:numId w:val="1"/>
        </w:numPr>
        <w:spacing w:after="60"/>
        <w:rPr>
          <w:rFonts w:ascii="Arial" w:hAnsi="Arial" w:cs="Times New Roman (Body CS)"/>
          <w:sz w:val="17"/>
          <w:szCs w:val="18"/>
        </w:rPr>
      </w:pPr>
      <w:r w:rsidRPr="00141359">
        <w:rPr>
          <w:rFonts w:ascii="Arial" w:hAnsi="Arial" w:cs="Times New Roman (Body CS)"/>
          <w:sz w:val="17"/>
          <w:szCs w:val="18"/>
        </w:rPr>
        <w:t>Some tenderness, puffiness (even bruising), redness, and itching is quite normal for the tattoo healing process.  DO NOT PICK, PEEL, OR SCRATCH the treated area as this could result in your color healing uneven, as well as the risk of scarring and infection</w:t>
      </w:r>
      <w:r w:rsidR="00B62708" w:rsidRPr="00141359">
        <w:rPr>
          <w:rFonts w:ascii="Arial" w:hAnsi="Arial" w:cs="Times New Roman (Body CS)"/>
          <w:sz w:val="17"/>
          <w:szCs w:val="18"/>
        </w:rPr>
        <w:t>.</w:t>
      </w:r>
    </w:p>
    <w:p w14:paraId="32DB60CF" w14:textId="77777777" w:rsidR="00B62708" w:rsidRPr="00141359" w:rsidRDefault="00B62708" w:rsidP="00B62708">
      <w:pPr>
        <w:pStyle w:val="ListParagraph"/>
        <w:rPr>
          <w:rFonts w:ascii="Arial" w:hAnsi="Arial" w:cs="Times New Roman (Body CS)"/>
          <w:sz w:val="17"/>
          <w:szCs w:val="18"/>
        </w:rPr>
      </w:pPr>
    </w:p>
    <w:p w14:paraId="6E64FA18" w14:textId="115891A5" w:rsidR="00B62708" w:rsidRPr="00141359" w:rsidRDefault="00B62708" w:rsidP="009F5D9D">
      <w:pPr>
        <w:pStyle w:val="ListParagraph"/>
        <w:numPr>
          <w:ilvl w:val="0"/>
          <w:numId w:val="1"/>
        </w:numPr>
        <w:spacing w:after="60"/>
        <w:rPr>
          <w:rFonts w:ascii="Arial" w:hAnsi="Arial" w:cs="Times New Roman (Body CS)"/>
          <w:sz w:val="17"/>
          <w:szCs w:val="18"/>
        </w:rPr>
      </w:pPr>
      <w:r w:rsidRPr="00141359">
        <w:rPr>
          <w:rFonts w:ascii="Arial" w:hAnsi="Arial" w:cs="Times New Roman (Body CS)"/>
          <w:b/>
          <w:sz w:val="17"/>
          <w:szCs w:val="18"/>
        </w:rPr>
        <w:t xml:space="preserve">Lips.  </w:t>
      </w:r>
      <w:r w:rsidRPr="00141359">
        <w:rPr>
          <w:rFonts w:ascii="Arial" w:hAnsi="Arial" w:cs="Times New Roman (Body CS)"/>
          <w:sz w:val="17"/>
          <w:szCs w:val="18"/>
        </w:rPr>
        <w:t>The first 3 days drink through a straw, avoid salty, spicy, or oily food.  Use a natural toothpaste.  DO NOT use toothpaste with bleach, peroxides, chemicals, and abrasives.  These agents are not good for healing color.</w:t>
      </w:r>
    </w:p>
    <w:p w14:paraId="38013AF5" w14:textId="77777777" w:rsidR="00B62708" w:rsidRPr="00141359" w:rsidRDefault="00B62708" w:rsidP="00B62708">
      <w:pPr>
        <w:pStyle w:val="ListParagraph"/>
        <w:rPr>
          <w:rFonts w:ascii="Arial" w:hAnsi="Arial" w:cs="Times New Roman (Body CS)"/>
          <w:sz w:val="17"/>
          <w:szCs w:val="18"/>
        </w:rPr>
      </w:pPr>
    </w:p>
    <w:p w14:paraId="0DD8249C" w14:textId="7F834D06" w:rsidR="00B62708" w:rsidRPr="00141359" w:rsidRDefault="00B62708" w:rsidP="009F5D9D">
      <w:pPr>
        <w:pStyle w:val="ListParagraph"/>
        <w:numPr>
          <w:ilvl w:val="0"/>
          <w:numId w:val="1"/>
        </w:numPr>
        <w:spacing w:after="60"/>
        <w:rPr>
          <w:rFonts w:ascii="Arial" w:hAnsi="Arial" w:cs="Times New Roman (Body CS)"/>
          <w:sz w:val="17"/>
          <w:szCs w:val="18"/>
        </w:rPr>
      </w:pPr>
      <w:r w:rsidRPr="00141359">
        <w:rPr>
          <w:rFonts w:ascii="Arial" w:hAnsi="Arial" w:cs="Times New Roman (Body CS)"/>
          <w:sz w:val="17"/>
          <w:szCs w:val="18"/>
        </w:rPr>
        <w:lastRenderedPageBreak/>
        <w:t>Lastly…RELAX.  Don’t worry about a thing.  It’s just a tattoo that will lighten, soften and heal in a matter of days.  Do exactly as I have advised you to do OF what not to do and all heals well.  Complications are extremely rare and almost all the time…my work heals awesome!</w:t>
      </w:r>
    </w:p>
    <w:p w14:paraId="7E149D2D" w14:textId="77777777" w:rsidR="00B62708" w:rsidRPr="00141359" w:rsidRDefault="00B62708" w:rsidP="00B62708">
      <w:pPr>
        <w:pStyle w:val="ListParagraph"/>
        <w:rPr>
          <w:rFonts w:ascii="Arial" w:hAnsi="Arial" w:cs="Times New Roman (Body CS)"/>
          <w:sz w:val="17"/>
          <w:szCs w:val="18"/>
        </w:rPr>
      </w:pPr>
    </w:p>
    <w:p w14:paraId="6B2ED0FE" w14:textId="24368167" w:rsidR="00B62708" w:rsidRPr="00141359" w:rsidRDefault="00B62708" w:rsidP="00B62708">
      <w:pPr>
        <w:spacing w:after="60"/>
        <w:jc w:val="center"/>
        <w:rPr>
          <w:rFonts w:ascii="Arial" w:hAnsi="Arial" w:cs="Times New Roman (Body CS)"/>
          <w:b/>
          <w:sz w:val="17"/>
          <w:szCs w:val="18"/>
        </w:rPr>
      </w:pPr>
      <w:r w:rsidRPr="00141359">
        <w:rPr>
          <w:rFonts w:ascii="Arial" w:hAnsi="Arial" w:cs="Times New Roman (Body CS)"/>
          <w:b/>
          <w:sz w:val="17"/>
          <w:szCs w:val="18"/>
        </w:rPr>
        <w:t>HEALING AGENDA</w:t>
      </w:r>
    </w:p>
    <w:p w14:paraId="5A0F1A58" w14:textId="3F799405" w:rsidR="00B62708" w:rsidRPr="00141359" w:rsidRDefault="00B62708" w:rsidP="00B62708">
      <w:pPr>
        <w:spacing w:after="60"/>
        <w:rPr>
          <w:rFonts w:ascii="Arial" w:hAnsi="Arial" w:cs="Times New Roman (Body CS)"/>
          <w:b/>
          <w:sz w:val="17"/>
          <w:szCs w:val="18"/>
        </w:rPr>
      </w:pPr>
      <w:r w:rsidRPr="00141359">
        <w:rPr>
          <w:rFonts w:ascii="Arial" w:hAnsi="Arial" w:cs="Times New Roman (Body CS)"/>
          <w:b/>
          <w:sz w:val="17"/>
          <w:szCs w:val="18"/>
        </w:rPr>
        <w:t>Lips</w:t>
      </w:r>
    </w:p>
    <w:p w14:paraId="363051E5" w14:textId="76C27C01" w:rsidR="00B62708" w:rsidRPr="00141359" w:rsidRDefault="00B62708" w:rsidP="00B62708">
      <w:pPr>
        <w:spacing w:after="60"/>
        <w:rPr>
          <w:rFonts w:ascii="Arial" w:hAnsi="Arial" w:cs="Times New Roman (Body CS)"/>
          <w:b/>
          <w:sz w:val="17"/>
          <w:szCs w:val="18"/>
        </w:rPr>
      </w:pPr>
    </w:p>
    <w:p w14:paraId="1E1C2CF3" w14:textId="758CA9B0" w:rsidR="00B62708" w:rsidRPr="00141359" w:rsidRDefault="00B62708" w:rsidP="00B62708">
      <w:pPr>
        <w:spacing w:after="60"/>
        <w:rPr>
          <w:rFonts w:ascii="Arial" w:hAnsi="Arial" w:cs="Times New Roman (Body CS)"/>
          <w:sz w:val="17"/>
          <w:szCs w:val="18"/>
        </w:rPr>
      </w:pPr>
      <w:r w:rsidRPr="00141359">
        <w:rPr>
          <w:rFonts w:ascii="Arial" w:hAnsi="Arial" w:cs="Times New Roman (Body CS)"/>
          <w:sz w:val="17"/>
          <w:szCs w:val="18"/>
        </w:rPr>
        <w:t>Day 1-2 Swelling, tender heavy thick and bright lipstick appearance.  You may experience discomfort in the lips.</w:t>
      </w:r>
    </w:p>
    <w:p w14:paraId="3056BEC6" w14:textId="70EA89A4" w:rsidR="00B62708" w:rsidRPr="00141359" w:rsidRDefault="00B62708" w:rsidP="00B62708">
      <w:pPr>
        <w:spacing w:after="60"/>
        <w:rPr>
          <w:rFonts w:ascii="Arial" w:hAnsi="Arial" w:cs="Times New Roman (Body CS)"/>
          <w:sz w:val="17"/>
          <w:szCs w:val="18"/>
        </w:rPr>
      </w:pPr>
      <w:r w:rsidRPr="00141359">
        <w:rPr>
          <w:rFonts w:ascii="Arial" w:hAnsi="Arial" w:cs="Times New Roman (Body CS)"/>
          <w:sz w:val="17"/>
          <w:szCs w:val="18"/>
        </w:rPr>
        <w:t xml:space="preserve">Day 3    Less swelling, pigment appears as a thick </w:t>
      </w:r>
      <w:r w:rsidR="00122877" w:rsidRPr="00141359">
        <w:rPr>
          <w:rFonts w:ascii="Arial" w:hAnsi="Arial" w:cs="Times New Roman (Body CS)"/>
          <w:sz w:val="17"/>
          <w:szCs w:val="18"/>
        </w:rPr>
        <w:t>texture…crusty.  Peeling process begins on this day</w:t>
      </w:r>
    </w:p>
    <w:p w14:paraId="70AF4AC4" w14:textId="002046F9" w:rsidR="00122877" w:rsidRPr="00141359" w:rsidRDefault="00122877" w:rsidP="00B62708">
      <w:pPr>
        <w:spacing w:after="60"/>
        <w:rPr>
          <w:rFonts w:ascii="Arial" w:hAnsi="Arial" w:cs="Times New Roman (Body CS)"/>
          <w:sz w:val="17"/>
          <w:szCs w:val="18"/>
        </w:rPr>
      </w:pPr>
      <w:r w:rsidRPr="00141359">
        <w:rPr>
          <w:rFonts w:ascii="Arial" w:hAnsi="Arial" w:cs="Times New Roman (Body CS)"/>
          <w:sz w:val="17"/>
          <w:szCs w:val="18"/>
        </w:rPr>
        <w:t>Day4     Peeling begins or continues from the 3</w:t>
      </w:r>
      <w:r w:rsidRPr="00141359">
        <w:rPr>
          <w:rFonts w:ascii="Arial" w:hAnsi="Arial" w:cs="Times New Roman (Body CS)"/>
          <w:sz w:val="17"/>
          <w:szCs w:val="18"/>
          <w:vertAlign w:val="superscript"/>
        </w:rPr>
        <w:t>rd</w:t>
      </w:r>
      <w:r w:rsidRPr="00141359">
        <w:rPr>
          <w:rFonts w:ascii="Arial" w:hAnsi="Arial" w:cs="Times New Roman (Body CS)"/>
          <w:sz w:val="17"/>
          <w:szCs w:val="18"/>
        </w:rPr>
        <w:t xml:space="preserve"> day.  The pigment may all or most of the way by this day.  The lips have gone without </w:t>
      </w:r>
    </w:p>
    <w:p w14:paraId="714F7108" w14:textId="5C9D67AF" w:rsidR="00122877" w:rsidRPr="00141359" w:rsidRDefault="00122877" w:rsidP="00B62708">
      <w:pPr>
        <w:spacing w:after="60"/>
        <w:rPr>
          <w:rFonts w:ascii="Arial" w:hAnsi="Arial" w:cs="Times New Roman (Body CS)"/>
          <w:sz w:val="17"/>
          <w:szCs w:val="18"/>
        </w:rPr>
      </w:pPr>
      <w:r w:rsidRPr="00141359">
        <w:rPr>
          <w:rFonts w:ascii="Arial" w:hAnsi="Arial" w:cs="Times New Roman (Body CS)"/>
          <w:sz w:val="17"/>
          <w:szCs w:val="18"/>
        </w:rPr>
        <w:t xml:space="preserve">             Moisture directly on the lip tissue so they will feel very chapped.  Keep moist with ointment at all times.</w:t>
      </w:r>
    </w:p>
    <w:p w14:paraId="1D9F8469" w14:textId="59A57917" w:rsidR="00122877" w:rsidRPr="00141359" w:rsidRDefault="00122877" w:rsidP="00B62708">
      <w:pPr>
        <w:spacing w:after="60"/>
        <w:rPr>
          <w:rFonts w:ascii="Arial" w:hAnsi="Arial" w:cs="Times New Roman (Body CS)"/>
          <w:sz w:val="17"/>
          <w:szCs w:val="18"/>
        </w:rPr>
      </w:pPr>
      <w:r w:rsidRPr="00141359">
        <w:rPr>
          <w:rFonts w:ascii="Arial" w:hAnsi="Arial" w:cs="Times New Roman (Body CS)"/>
          <w:sz w:val="17"/>
          <w:szCs w:val="18"/>
        </w:rPr>
        <w:t>Day 5    Very chapped lips.  You are almost finished with the first chapping state (there are two during the healing process).</w:t>
      </w:r>
    </w:p>
    <w:p w14:paraId="3C235E1E" w14:textId="3370F5FB" w:rsidR="00122877" w:rsidRPr="00141359" w:rsidRDefault="00122877" w:rsidP="00B62708">
      <w:pPr>
        <w:spacing w:after="60"/>
        <w:rPr>
          <w:rFonts w:ascii="Arial" w:hAnsi="Arial" w:cs="Times New Roman (Body CS)"/>
          <w:sz w:val="17"/>
          <w:szCs w:val="18"/>
        </w:rPr>
      </w:pPr>
      <w:r w:rsidRPr="00141359">
        <w:rPr>
          <w:rFonts w:ascii="Arial" w:hAnsi="Arial" w:cs="Times New Roman (Body CS)"/>
          <w:sz w:val="17"/>
          <w:szCs w:val="18"/>
        </w:rPr>
        <w:t>Day 6    You will begin to see a soft version of the color start to appear.</w:t>
      </w:r>
    </w:p>
    <w:p w14:paraId="784BAC7B" w14:textId="77777777" w:rsidR="00122877" w:rsidRPr="00141359" w:rsidRDefault="00122877" w:rsidP="00B62708">
      <w:pPr>
        <w:spacing w:after="60"/>
        <w:rPr>
          <w:rFonts w:ascii="Arial" w:hAnsi="Arial" w:cs="Times New Roman (Body CS)"/>
          <w:sz w:val="17"/>
          <w:szCs w:val="18"/>
        </w:rPr>
      </w:pPr>
      <w:r w:rsidRPr="00141359">
        <w:rPr>
          <w:rFonts w:ascii="Arial" w:hAnsi="Arial" w:cs="Times New Roman (Body CS)"/>
          <w:sz w:val="17"/>
          <w:szCs w:val="18"/>
        </w:rPr>
        <w:t xml:space="preserve">Day 7    Lip color may or may not disappear.  They may appear to be “frosty”.  This is the second chapping process.  There may appear   </w:t>
      </w:r>
    </w:p>
    <w:p w14:paraId="3B02A8CE" w14:textId="2E58049C" w:rsidR="00122877" w:rsidRPr="00141359" w:rsidRDefault="00122877" w:rsidP="00B62708">
      <w:pPr>
        <w:spacing w:after="60"/>
        <w:rPr>
          <w:rFonts w:ascii="Arial" w:hAnsi="Arial" w:cs="Times New Roman (Body CS)"/>
          <w:sz w:val="17"/>
          <w:szCs w:val="18"/>
        </w:rPr>
      </w:pPr>
      <w:r w:rsidRPr="00141359">
        <w:rPr>
          <w:rFonts w:ascii="Arial" w:hAnsi="Arial" w:cs="Times New Roman (Body CS)"/>
          <w:sz w:val="17"/>
          <w:szCs w:val="18"/>
        </w:rPr>
        <w:t xml:space="preserve">             to be a grayish or whitish haze over the lips.  This may continue for up to 13 days.</w:t>
      </w:r>
    </w:p>
    <w:p w14:paraId="3F06AD66" w14:textId="77777777" w:rsidR="00122877" w:rsidRPr="00141359" w:rsidRDefault="00122877" w:rsidP="00B62708">
      <w:pPr>
        <w:spacing w:after="60"/>
        <w:rPr>
          <w:rFonts w:ascii="Arial" w:hAnsi="Arial" w:cs="Times New Roman (Body CS)"/>
          <w:sz w:val="17"/>
          <w:szCs w:val="18"/>
        </w:rPr>
      </w:pPr>
      <w:r w:rsidRPr="00141359">
        <w:rPr>
          <w:rFonts w:ascii="Arial" w:hAnsi="Arial" w:cs="Times New Roman (Body CS)"/>
          <w:sz w:val="17"/>
          <w:szCs w:val="18"/>
        </w:rPr>
        <w:t>Day 14 Color starts to really bloom from within more and more each day.  The lips are starting to re-hydrate allowing the color to show.</w:t>
      </w:r>
    </w:p>
    <w:p w14:paraId="73F90B06" w14:textId="77777777" w:rsidR="00122877" w:rsidRPr="00141359" w:rsidRDefault="00122877" w:rsidP="00B62708">
      <w:pPr>
        <w:spacing w:after="60"/>
        <w:rPr>
          <w:rFonts w:ascii="Arial" w:hAnsi="Arial" w:cs="Times New Roman (Body CS)"/>
          <w:sz w:val="17"/>
          <w:szCs w:val="18"/>
        </w:rPr>
      </w:pPr>
      <w:r w:rsidRPr="00141359">
        <w:rPr>
          <w:rFonts w:ascii="Arial" w:hAnsi="Arial" w:cs="Times New Roman (Body CS)"/>
          <w:sz w:val="17"/>
          <w:szCs w:val="18"/>
        </w:rPr>
        <w:t xml:space="preserve">Day 30 The healing process is primarily complete.  The color you see now can be considered your permanent lip color.  Lips may </w:t>
      </w:r>
    </w:p>
    <w:p w14:paraId="7BDB15DC" w14:textId="77777777" w:rsidR="00B707AE" w:rsidRPr="00141359" w:rsidRDefault="00122877" w:rsidP="00B62708">
      <w:pPr>
        <w:spacing w:after="60"/>
        <w:rPr>
          <w:rFonts w:ascii="Arial" w:hAnsi="Arial" w:cs="Times New Roman (Body CS)"/>
          <w:sz w:val="17"/>
          <w:szCs w:val="18"/>
        </w:rPr>
      </w:pPr>
      <w:r w:rsidRPr="00141359">
        <w:rPr>
          <w:rFonts w:ascii="Arial" w:hAnsi="Arial" w:cs="Times New Roman (Body CS)"/>
          <w:sz w:val="17"/>
          <w:szCs w:val="18"/>
        </w:rPr>
        <w:t xml:space="preserve">             remain dry</w:t>
      </w:r>
      <w:r w:rsidR="00B707AE" w:rsidRPr="00141359">
        <w:rPr>
          <w:rFonts w:ascii="Arial" w:hAnsi="Arial" w:cs="Times New Roman (Body CS)"/>
          <w:sz w:val="17"/>
          <w:szCs w:val="18"/>
        </w:rPr>
        <w:t xml:space="preserve"> for up to 2 months, use a good lip balm and sunscreen and they will soon return to normal.  If a touch up is needed, </w:t>
      </w:r>
    </w:p>
    <w:p w14:paraId="099F8D32" w14:textId="32C76C28" w:rsidR="00B707AE" w:rsidRPr="00141359" w:rsidRDefault="00B707AE" w:rsidP="00B62708">
      <w:pPr>
        <w:spacing w:after="60"/>
        <w:rPr>
          <w:rFonts w:ascii="Arial" w:hAnsi="Arial" w:cs="Times New Roman (Body CS)"/>
          <w:sz w:val="17"/>
          <w:szCs w:val="18"/>
        </w:rPr>
      </w:pPr>
      <w:r w:rsidRPr="00141359">
        <w:rPr>
          <w:rFonts w:ascii="Arial" w:hAnsi="Arial" w:cs="Times New Roman (Body CS)"/>
          <w:sz w:val="17"/>
          <w:szCs w:val="18"/>
        </w:rPr>
        <w:t xml:space="preserve">             8 weeks of healing is required.  Some may not experience a prolonged frosting stage and will see lots of color by the 7</w:t>
      </w:r>
      <w:r w:rsidRPr="00141359">
        <w:rPr>
          <w:rFonts w:ascii="Arial" w:hAnsi="Arial" w:cs="Times New Roman (Body CS)"/>
          <w:sz w:val="17"/>
          <w:szCs w:val="18"/>
          <w:vertAlign w:val="superscript"/>
        </w:rPr>
        <w:t>th</w:t>
      </w:r>
      <w:r w:rsidRPr="00141359">
        <w:rPr>
          <w:rFonts w:ascii="Arial" w:hAnsi="Arial" w:cs="Times New Roman (Body CS)"/>
          <w:sz w:val="17"/>
          <w:szCs w:val="18"/>
        </w:rPr>
        <w:t xml:space="preserve"> day.</w:t>
      </w:r>
    </w:p>
    <w:p w14:paraId="433BA816" w14:textId="77777777" w:rsidR="00B707AE" w:rsidRPr="00141359" w:rsidRDefault="00B707AE" w:rsidP="00B62708">
      <w:pPr>
        <w:spacing w:after="60"/>
        <w:rPr>
          <w:rFonts w:ascii="Arial" w:hAnsi="Arial" w:cs="Times New Roman (Body CS)"/>
          <w:sz w:val="17"/>
          <w:szCs w:val="18"/>
        </w:rPr>
      </w:pPr>
      <w:r w:rsidRPr="00141359">
        <w:rPr>
          <w:rFonts w:ascii="Arial" w:hAnsi="Arial" w:cs="Times New Roman (Body CS)"/>
          <w:sz w:val="17"/>
          <w:szCs w:val="18"/>
        </w:rPr>
        <w:t xml:space="preserve">             Note…you may see changes in your lip color based on your body’s temperature.  When your body is colder you may see less    </w:t>
      </w:r>
    </w:p>
    <w:p w14:paraId="278D0C81" w14:textId="6B2F9E72" w:rsidR="00B707AE" w:rsidRPr="00141359" w:rsidRDefault="00B707AE" w:rsidP="00B62708">
      <w:pPr>
        <w:spacing w:after="60"/>
        <w:rPr>
          <w:rFonts w:ascii="Arial" w:hAnsi="Arial" w:cs="Times New Roman (Body CS)"/>
          <w:sz w:val="17"/>
          <w:szCs w:val="18"/>
        </w:rPr>
      </w:pPr>
      <w:r w:rsidRPr="00141359">
        <w:rPr>
          <w:rFonts w:ascii="Arial" w:hAnsi="Arial" w:cs="Times New Roman (Body CS)"/>
          <w:sz w:val="17"/>
          <w:szCs w:val="18"/>
        </w:rPr>
        <w:t xml:space="preserve">             Color.  When your body is warmer you may see more color, brighter and more vibrant.</w:t>
      </w:r>
    </w:p>
    <w:p w14:paraId="1CDE6571" w14:textId="1AE6546E" w:rsidR="00B707AE" w:rsidRPr="00141359" w:rsidRDefault="00B707AE" w:rsidP="00B62708">
      <w:pPr>
        <w:spacing w:after="60"/>
        <w:rPr>
          <w:rFonts w:ascii="Arial" w:hAnsi="Arial" w:cs="Times New Roman (Body CS)"/>
          <w:sz w:val="17"/>
          <w:szCs w:val="18"/>
        </w:rPr>
      </w:pPr>
    </w:p>
    <w:p w14:paraId="1141B22B" w14:textId="7266EC74" w:rsidR="00B707AE" w:rsidRPr="00141359" w:rsidRDefault="00B707AE" w:rsidP="00B62708">
      <w:pPr>
        <w:spacing w:after="60"/>
        <w:rPr>
          <w:rFonts w:ascii="Arial" w:hAnsi="Arial" w:cs="Times New Roman (Body CS)"/>
          <w:b/>
          <w:sz w:val="17"/>
          <w:szCs w:val="18"/>
        </w:rPr>
      </w:pPr>
      <w:r w:rsidRPr="00141359">
        <w:rPr>
          <w:rFonts w:ascii="Arial" w:hAnsi="Arial" w:cs="Times New Roman (Body CS)"/>
          <w:b/>
          <w:sz w:val="17"/>
          <w:szCs w:val="18"/>
        </w:rPr>
        <w:t>Eyebrows</w:t>
      </w:r>
    </w:p>
    <w:p w14:paraId="718A12F3" w14:textId="5905FB5F" w:rsidR="00B707AE" w:rsidRPr="00141359" w:rsidRDefault="00B707AE" w:rsidP="00B62708">
      <w:pPr>
        <w:spacing w:after="60"/>
        <w:rPr>
          <w:rFonts w:ascii="Arial" w:hAnsi="Arial" w:cs="Times New Roman (Body CS)"/>
          <w:b/>
          <w:sz w:val="17"/>
          <w:szCs w:val="18"/>
        </w:rPr>
      </w:pPr>
    </w:p>
    <w:p w14:paraId="16E87A14" w14:textId="267E2047" w:rsidR="00B707AE" w:rsidRPr="00141359" w:rsidRDefault="00B707AE" w:rsidP="00B62708">
      <w:pPr>
        <w:spacing w:after="60"/>
        <w:rPr>
          <w:rFonts w:ascii="Arial" w:hAnsi="Arial" w:cs="Times New Roman (Body CS)"/>
          <w:sz w:val="17"/>
          <w:szCs w:val="18"/>
        </w:rPr>
      </w:pPr>
      <w:r w:rsidRPr="00141359">
        <w:rPr>
          <w:rFonts w:ascii="Arial" w:hAnsi="Arial" w:cs="Times New Roman (Body CS)"/>
          <w:sz w:val="17"/>
          <w:szCs w:val="18"/>
        </w:rPr>
        <w:t>Day</w:t>
      </w:r>
      <w:r w:rsidR="00B91C77" w:rsidRPr="00141359">
        <w:rPr>
          <w:rFonts w:ascii="Arial" w:hAnsi="Arial" w:cs="Times New Roman (Body CS)"/>
          <w:sz w:val="17"/>
          <w:szCs w:val="18"/>
        </w:rPr>
        <w:t xml:space="preserve"> </w:t>
      </w:r>
      <w:r w:rsidRPr="00141359">
        <w:rPr>
          <w:rFonts w:ascii="Arial" w:hAnsi="Arial" w:cs="Times New Roman (Body CS)"/>
          <w:sz w:val="17"/>
          <w:szCs w:val="18"/>
        </w:rPr>
        <w:t xml:space="preserve">1-3 Your eyebrows are about 15 to 20% darker than what they will heal to be.  They will also appear thicker and darker than what </w:t>
      </w:r>
    </w:p>
    <w:p w14:paraId="2930D809" w14:textId="4FA8FBFD" w:rsidR="00B91C77" w:rsidRPr="00141359" w:rsidRDefault="00B707AE" w:rsidP="00B62708">
      <w:pPr>
        <w:spacing w:after="60"/>
        <w:rPr>
          <w:rFonts w:ascii="Arial" w:hAnsi="Arial" w:cs="Times New Roman (Body CS)"/>
          <w:sz w:val="17"/>
          <w:szCs w:val="18"/>
        </w:rPr>
      </w:pPr>
      <w:r w:rsidRPr="00141359">
        <w:rPr>
          <w:rFonts w:ascii="Arial" w:hAnsi="Arial" w:cs="Times New Roman (Body CS)"/>
          <w:sz w:val="17"/>
          <w:szCs w:val="18"/>
        </w:rPr>
        <w:t xml:space="preserve">            </w:t>
      </w:r>
      <w:r w:rsidR="00B91C77" w:rsidRPr="00141359">
        <w:rPr>
          <w:rFonts w:ascii="Arial" w:hAnsi="Arial" w:cs="Times New Roman (Body CS)"/>
          <w:sz w:val="17"/>
          <w:szCs w:val="18"/>
        </w:rPr>
        <w:t xml:space="preserve"> </w:t>
      </w:r>
      <w:r w:rsidRPr="00141359">
        <w:rPr>
          <w:rFonts w:ascii="Arial" w:hAnsi="Arial" w:cs="Times New Roman (Body CS)"/>
          <w:sz w:val="17"/>
          <w:szCs w:val="18"/>
        </w:rPr>
        <w:t xml:space="preserve"> we drew on</w:t>
      </w:r>
      <w:r w:rsidR="00B91C77" w:rsidRPr="00141359">
        <w:rPr>
          <w:rFonts w:ascii="Arial" w:hAnsi="Arial" w:cs="Times New Roman (Body CS)"/>
          <w:sz w:val="17"/>
          <w:szCs w:val="18"/>
        </w:rPr>
        <w:t xml:space="preserve">.  This is due to oxidation and swelling.  Don’t be concerned with the darker, thicker appearance, this is part of the </w:t>
      </w:r>
    </w:p>
    <w:p w14:paraId="0BDCE65E" w14:textId="20D7FB98" w:rsidR="00B91C77" w:rsidRPr="00141359" w:rsidRDefault="00B91C77" w:rsidP="00B62708">
      <w:pPr>
        <w:spacing w:after="60"/>
        <w:rPr>
          <w:rFonts w:ascii="Arial" w:hAnsi="Arial" w:cs="Times New Roman (Body CS)"/>
          <w:sz w:val="17"/>
          <w:szCs w:val="18"/>
        </w:rPr>
      </w:pPr>
      <w:r w:rsidRPr="00141359">
        <w:rPr>
          <w:rFonts w:ascii="Arial" w:hAnsi="Arial" w:cs="Times New Roman (Body CS)"/>
          <w:sz w:val="17"/>
          <w:szCs w:val="18"/>
        </w:rPr>
        <w:t xml:space="preserve">              healing process.  You may also have redness that will subside within the first 48 hours.  Start ointment after 24 hours to 48 </w:t>
      </w:r>
    </w:p>
    <w:p w14:paraId="55895888" w14:textId="18DBB22A" w:rsidR="00B707AE" w:rsidRPr="00141359" w:rsidRDefault="00B91C77" w:rsidP="00B62708">
      <w:pPr>
        <w:spacing w:after="60"/>
        <w:rPr>
          <w:rFonts w:ascii="Arial" w:hAnsi="Arial" w:cs="Times New Roman (Body CS)"/>
          <w:sz w:val="17"/>
          <w:szCs w:val="18"/>
        </w:rPr>
      </w:pPr>
      <w:r w:rsidRPr="00141359">
        <w:rPr>
          <w:rFonts w:ascii="Arial" w:hAnsi="Arial" w:cs="Times New Roman (Body CS)"/>
          <w:sz w:val="17"/>
          <w:szCs w:val="18"/>
        </w:rPr>
        <w:t xml:space="preserve">              hours.  Don’t forget to blot off excess fluids.</w:t>
      </w:r>
    </w:p>
    <w:p w14:paraId="296C398D" w14:textId="3F4EB4B9" w:rsidR="00B91C77" w:rsidRPr="00141359" w:rsidRDefault="00B91C77" w:rsidP="00B62708">
      <w:pPr>
        <w:spacing w:after="60"/>
        <w:rPr>
          <w:rFonts w:ascii="Arial" w:hAnsi="Arial" w:cs="Times New Roman (Body CS)"/>
          <w:sz w:val="17"/>
          <w:szCs w:val="18"/>
        </w:rPr>
      </w:pPr>
      <w:r w:rsidRPr="00141359">
        <w:rPr>
          <w:rFonts w:ascii="Arial" w:hAnsi="Arial" w:cs="Times New Roman (Body CS)"/>
          <w:sz w:val="17"/>
          <w:szCs w:val="18"/>
        </w:rPr>
        <w:t xml:space="preserve">Day 4    The peeling process begins.  The dark outer color will start peeling off revealing the softer lighter color.  Keep moist but don’t </w:t>
      </w:r>
    </w:p>
    <w:p w14:paraId="0412018D" w14:textId="433A7113" w:rsidR="00B91C77" w:rsidRPr="00141359" w:rsidRDefault="00B91C77" w:rsidP="00B62708">
      <w:pPr>
        <w:spacing w:after="60"/>
        <w:rPr>
          <w:rFonts w:ascii="Arial" w:hAnsi="Arial" w:cs="Times New Roman (Body CS)"/>
          <w:sz w:val="17"/>
          <w:szCs w:val="18"/>
        </w:rPr>
      </w:pPr>
      <w:r w:rsidRPr="00141359">
        <w:rPr>
          <w:rFonts w:ascii="Arial" w:hAnsi="Arial" w:cs="Times New Roman (Body CS)"/>
          <w:sz w:val="17"/>
          <w:szCs w:val="18"/>
        </w:rPr>
        <w:t xml:space="preserve">              overdo</w:t>
      </w:r>
      <w:r w:rsidR="000D6F31" w:rsidRPr="00141359">
        <w:rPr>
          <w:rFonts w:ascii="Arial" w:hAnsi="Arial" w:cs="Times New Roman (Body CS)"/>
          <w:sz w:val="17"/>
          <w:szCs w:val="18"/>
        </w:rPr>
        <w:t xml:space="preserve"> it.</w:t>
      </w:r>
    </w:p>
    <w:p w14:paraId="69E1418A" w14:textId="77777777" w:rsidR="00B91C77" w:rsidRPr="00141359" w:rsidRDefault="00B91C77" w:rsidP="00B62708">
      <w:pPr>
        <w:spacing w:after="60"/>
        <w:rPr>
          <w:rFonts w:ascii="Arial" w:hAnsi="Arial" w:cs="Times New Roman (Body CS)"/>
          <w:sz w:val="17"/>
          <w:szCs w:val="18"/>
        </w:rPr>
      </w:pPr>
      <w:r w:rsidRPr="00141359">
        <w:rPr>
          <w:rFonts w:ascii="Arial" w:hAnsi="Arial" w:cs="Times New Roman (Body CS)"/>
          <w:sz w:val="17"/>
          <w:szCs w:val="18"/>
        </w:rPr>
        <w:t xml:space="preserve">Day 5-8 Dark outer color finishes peeling off.  The color is lighter and softer, and the brows themselves are a little thinner.  The color </w:t>
      </w:r>
    </w:p>
    <w:p w14:paraId="7635BA1A" w14:textId="77777777" w:rsidR="000D6F31" w:rsidRPr="00141359" w:rsidRDefault="00B91C77" w:rsidP="00B62708">
      <w:pPr>
        <w:spacing w:after="60"/>
        <w:rPr>
          <w:rFonts w:ascii="Arial" w:hAnsi="Arial" w:cs="Times New Roman (Body CS)"/>
          <w:sz w:val="17"/>
          <w:szCs w:val="18"/>
        </w:rPr>
      </w:pPr>
      <w:r w:rsidRPr="00141359">
        <w:rPr>
          <w:rFonts w:ascii="Arial" w:hAnsi="Arial" w:cs="Times New Roman (Body CS)"/>
          <w:sz w:val="17"/>
          <w:szCs w:val="18"/>
        </w:rPr>
        <w:t xml:space="preserve">              May have a grayish or ashy tone for a few days until the color</w:t>
      </w:r>
      <w:r w:rsidR="000D6F31" w:rsidRPr="00141359">
        <w:rPr>
          <w:rFonts w:ascii="Arial" w:hAnsi="Arial" w:cs="Times New Roman (Body CS)"/>
          <w:sz w:val="17"/>
          <w:szCs w:val="18"/>
        </w:rPr>
        <w:t xml:space="preserve"> clarifies.  It could appear that you are missing color and have </w:t>
      </w:r>
    </w:p>
    <w:p w14:paraId="4FE6A006" w14:textId="09201950" w:rsidR="000D6F31" w:rsidRPr="00141359" w:rsidRDefault="000D6F31" w:rsidP="00B62708">
      <w:pPr>
        <w:spacing w:after="60"/>
        <w:rPr>
          <w:rFonts w:ascii="Arial" w:hAnsi="Arial" w:cs="Times New Roman (Body CS)"/>
          <w:sz w:val="17"/>
          <w:szCs w:val="18"/>
        </w:rPr>
      </w:pPr>
      <w:r w:rsidRPr="00141359">
        <w:rPr>
          <w:rFonts w:ascii="Arial" w:hAnsi="Arial" w:cs="Times New Roman (Body CS)"/>
          <w:sz w:val="17"/>
          <w:szCs w:val="18"/>
        </w:rPr>
        <w:t xml:space="preserve">              light areas at this time due to layers of dry skin over the new pigment.  Give your eyebrows 3 full weeks to heal and for color to </w:t>
      </w:r>
    </w:p>
    <w:p w14:paraId="1FD6F201" w14:textId="3CECC8E2" w:rsidR="00B91C77" w:rsidRPr="00141359" w:rsidRDefault="000D6F31" w:rsidP="00B62708">
      <w:pPr>
        <w:spacing w:after="60"/>
        <w:rPr>
          <w:rFonts w:ascii="Arial" w:hAnsi="Arial" w:cs="Times New Roman (Body CS)"/>
          <w:sz w:val="17"/>
          <w:szCs w:val="18"/>
        </w:rPr>
      </w:pPr>
      <w:r w:rsidRPr="00141359">
        <w:rPr>
          <w:rFonts w:ascii="Arial" w:hAnsi="Arial" w:cs="Times New Roman (Body CS)"/>
          <w:sz w:val="17"/>
          <w:szCs w:val="18"/>
        </w:rPr>
        <w:t xml:space="preserve">              fully bloom.  Use ointment no longer than 10 days.</w:t>
      </w:r>
    </w:p>
    <w:p w14:paraId="62E359CB" w14:textId="46F8BCD4" w:rsidR="000D6F31" w:rsidRPr="00141359" w:rsidRDefault="000D6F31" w:rsidP="00B62708">
      <w:pPr>
        <w:spacing w:after="60"/>
        <w:rPr>
          <w:rFonts w:ascii="Arial" w:hAnsi="Arial" w:cs="Times New Roman (Body CS)"/>
          <w:sz w:val="17"/>
          <w:szCs w:val="18"/>
        </w:rPr>
      </w:pPr>
    </w:p>
    <w:p w14:paraId="4F70E310" w14:textId="7110F82A" w:rsidR="000D6F31" w:rsidRPr="00141359" w:rsidRDefault="000D6F31" w:rsidP="00B62708">
      <w:pPr>
        <w:spacing w:after="60"/>
        <w:rPr>
          <w:rFonts w:ascii="Arial" w:hAnsi="Arial" w:cs="Times New Roman (Body CS)"/>
          <w:b/>
          <w:sz w:val="17"/>
          <w:szCs w:val="18"/>
        </w:rPr>
      </w:pPr>
      <w:r w:rsidRPr="00141359">
        <w:rPr>
          <w:rFonts w:ascii="Arial" w:hAnsi="Arial" w:cs="Times New Roman (Body CS)"/>
          <w:b/>
          <w:sz w:val="17"/>
          <w:szCs w:val="18"/>
        </w:rPr>
        <w:t>Eyeliner</w:t>
      </w:r>
    </w:p>
    <w:p w14:paraId="330D572C" w14:textId="340DB2FD" w:rsidR="000D6F31" w:rsidRPr="00141359" w:rsidRDefault="00465EAC" w:rsidP="00B62708">
      <w:pPr>
        <w:spacing w:after="60"/>
        <w:rPr>
          <w:rFonts w:ascii="Arial" w:hAnsi="Arial" w:cs="Times New Roman (Body CS)"/>
          <w:b/>
          <w:sz w:val="17"/>
          <w:szCs w:val="18"/>
        </w:rPr>
      </w:pPr>
      <w:r w:rsidRPr="00141359">
        <w:rPr>
          <w:rFonts w:ascii="Arial" w:hAnsi="Arial" w:cs="Times New Roman (Body CS)"/>
          <w:b/>
          <w:sz w:val="17"/>
          <w:szCs w:val="18"/>
        </w:rPr>
        <w:t xml:space="preserve"> </w:t>
      </w:r>
    </w:p>
    <w:p w14:paraId="4D52498C" w14:textId="22E40D32" w:rsidR="00465EAC" w:rsidRPr="00141359" w:rsidRDefault="000D6F31" w:rsidP="00B62708">
      <w:pPr>
        <w:spacing w:after="60"/>
        <w:rPr>
          <w:rFonts w:ascii="Arial" w:hAnsi="Arial" w:cs="Times New Roman (Body CS)"/>
          <w:sz w:val="17"/>
          <w:szCs w:val="18"/>
        </w:rPr>
      </w:pPr>
      <w:r w:rsidRPr="00141359">
        <w:rPr>
          <w:rFonts w:ascii="Arial" w:hAnsi="Arial" w:cs="Times New Roman (Body CS)"/>
          <w:sz w:val="17"/>
          <w:szCs w:val="18"/>
        </w:rPr>
        <w:t xml:space="preserve">Day 1  </w:t>
      </w:r>
      <w:r w:rsidR="00465EAC" w:rsidRPr="00141359">
        <w:rPr>
          <w:rFonts w:ascii="Arial" w:hAnsi="Arial" w:cs="Times New Roman (Body CS)"/>
          <w:sz w:val="17"/>
          <w:szCs w:val="18"/>
        </w:rPr>
        <w:t xml:space="preserve">  You will have anywhere from slight to heavy swelling.  This depends on the amount of histamines in each client’s body.  You </w:t>
      </w:r>
    </w:p>
    <w:p w14:paraId="2802EEB2" w14:textId="0FF2FA54" w:rsidR="00465EAC" w:rsidRPr="00141359" w:rsidRDefault="00465EAC" w:rsidP="00B62708">
      <w:pPr>
        <w:spacing w:after="60"/>
        <w:rPr>
          <w:rFonts w:ascii="Arial" w:hAnsi="Arial" w:cs="Times New Roman (Body CS)"/>
          <w:sz w:val="17"/>
          <w:szCs w:val="18"/>
        </w:rPr>
      </w:pPr>
      <w:r w:rsidRPr="00141359">
        <w:rPr>
          <w:rFonts w:ascii="Arial" w:hAnsi="Arial" w:cs="Times New Roman (Body CS)"/>
          <w:sz w:val="17"/>
          <w:szCs w:val="18"/>
        </w:rPr>
        <w:t xml:space="preserve">              may have bruising.  You may appear as though you have been crying or have allergies.  The eyeliner will appear thicker and </w:t>
      </w:r>
    </w:p>
    <w:p w14:paraId="2BB6CC53" w14:textId="777A1E29" w:rsidR="000D6F31" w:rsidRPr="00141359" w:rsidRDefault="00465EAC" w:rsidP="00B62708">
      <w:pPr>
        <w:spacing w:after="60"/>
        <w:rPr>
          <w:rFonts w:ascii="Arial" w:hAnsi="Arial" w:cs="Times New Roman (Body CS)"/>
          <w:sz w:val="17"/>
          <w:szCs w:val="18"/>
        </w:rPr>
      </w:pPr>
      <w:r w:rsidRPr="00141359">
        <w:rPr>
          <w:rFonts w:ascii="Arial" w:hAnsi="Arial" w:cs="Times New Roman (Body CS)"/>
          <w:sz w:val="17"/>
          <w:szCs w:val="18"/>
        </w:rPr>
        <w:t xml:space="preserve">              darker than what it will heal up to be.  No contact lenses for 5 days.  No Visine.</w:t>
      </w:r>
    </w:p>
    <w:p w14:paraId="7CBF58F2" w14:textId="3FE0037F" w:rsidR="00465EAC" w:rsidRPr="00141359" w:rsidRDefault="00465EAC" w:rsidP="00B62708">
      <w:pPr>
        <w:spacing w:after="60"/>
        <w:rPr>
          <w:rFonts w:ascii="Arial" w:hAnsi="Arial" w:cs="Times New Roman (Body CS)"/>
          <w:sz w:val="17"/>
          <w:szCs w:val="18"/>
        </w:rPr>
      </w:pPr>
      <w:r w:rsidRPr="00141359">
        <w:rPr>
          <w:rFonts w:ascii="Arial" w:hAnsi="Arial" w:cs="Times New Roman (Body CS)"/>
          <w:sz w:val="17"/>
          <w:szCs w:val="18"/>
        </w:rPr>
        <w:t xml:space="preserve">Day 2    The morning of day 2 is most likely when the swelling will peak.  Plan to use your cool packs!  The darker and thicker </w:t>
      </w:r>
    </w:p>
    <w:p w14:paraId="7782AEEA" w14:textId="6C597B67" w:rsidR="00465EAC" w:rsidRPr="00141359" w:rsidRDefault="00465EAC" w:rsidP="00B62708">
      <w:pPr>
        <w:spacing w:after="60"/>
        <w:rPr>
          <w:rFonts w:ascii="Arial" w:hAnsi="Arial" w:cs="Times New Roman (Body CS)"/>
          <w:sz w:val="17"/>
          <w:szCs w:val="18"/>
        </w:rPr>
      </w:pPr>
      <w:r w:rsidRPr="00141359">
        <w:rPr>
          <w:rFonts w:ascii="Arial" w:hAnsi="Arial" w:cs="Times New Roman (Body CS)"/>
          <w:sz w:val="17"/>
          <w:szCs w:val="18"/>
        </w:rPr>
        <w:t xml:space="preserve">              appearance lingers, and the area will feel tight and tender.</w:t>
      </w:r>
    </w:p>
    <w:p w14:paraId="2B93CBFF" w14:textId="77777777" w:rsidR="00465EAC" w:rsidRPr="00141359" w:rsidRDefault="00465EAC" w:rsidP="00B62708">
      <w:pPr>
        <w:spacing w:after="60"/>
        <w:rPr>
          <w:rFonts w:ascii="Arial" w:hAnsi="Arial" w:cs="Times New Roman (Body CS)"/>
          <w:sz w:val="17"/>
          <w:szCs w:val="18"/>
        </w:rPr>
      </w:pPr>
      <w:r w:rsidRPr="00141359">
        <w:rPr>
          <w:rFonts w:ascii="Arial" w:hAnsi="Arial" w:cs="Times New Roman (Body CS)"/>
          <w:sz w:val="17"/>
          <w:szCs w:val="18"/>
        </w:rPr>
        <w:t xml:space="preserve">Day 3-4 Less swelling.  The eye tissue still feels tight and somewhat drawn.  The peeling process begins.  Start ointment in 48-72 </w:t>
      </w:r>
    </w:p>
    <w:p w14:paraId="282599C6" w14:textId="71B3A0FD" w:rsidR="00465EAC" w:rsidRPr="00141359" w:rsidRDefault="00465EAC" w:rsidP="00B62708">
      <w:pPr>
        <w:spacing w:after="60"/>
        <w:rPr>
          <w:rFonts w:ascii="Arial" w:hAnsi="Arial" w:cs="Times New Roman (Body CS)"/>
          <w:sz w:val="17"/>
          <w:szCs w:val="18"/>
        </w:rPr>
      </w:pPr>
      <w:r w:rsidRPr="00141359">
        <w:rPr>
          <w:rFonts w:ascii="Arial" w:hAnsi="Arial" w:cs="Times New Roman (Body CS)"/>
          <w:sz w:val="17"/>
          <w:szCs w:val="18"/>
        </w:rPr>
        <w:t xml:space="preserve">              hours.  Some feeling of pinching and itching is quite normal, the ointment will help relieve this feeling.</w:t>
      </w:r>
    </w:p>
    <w:p w14:paraId="42B69534" w14:textId="77777777" w:rsidR="00141359" w:rsidRPr="00141359" w:rsidRDefault="00465EAC" w:rsidP="00B62708">
      <w:pPr>
        <w:spacing w:after="60"/>
        <w:rPr>
          <w:rFonts w:ascii="Arial" w:hAnsi="Arial" w:cs="Times New Roman (Body CS)"/>
          <w:sz w:val="17"/>
          <w:szCs w:val="18"/>
        </w:rPr>
      </w:pPr>
      <w:r w:rsidRPr="00141359">
        <w:rPr>
          <w:rFonts w:ascii="Arial" w:hAnsi="Arial" w:cs="Times New Roman (Body CS)"/>
          <w:sz w:val="17"/>
          <w:szCs w:val="18"/>
        </w:rPr>
        <w:t>Day 5-7 Dark outer color continues to flake off</w:t>
      </w:r>
      <w:r w:rsidR="00141359" w:rsidRPr="00141359">
        <w:rPr>
          <w:rFonts w:ascii="Arial" w:hAnsi="Arial" w:cs="Times New Roman (Body CS)"/>
          <w:sz w:val="17"/>
          <w:szCs w:val="18"/>
        </w:rPr>
        <w:t xml:space="preserve"> and you will see a softer, thinner eyeliner.  Color may look grayish or ashy until color </w:t>
      </w:r>
    </w:p>
    <w:p w14:paraId="49E387CF" w14:textId="77777777" w:rsidR="00141359" w:rsidRPr="00141359" w:rsidRDefault="00141359" w:rsidP="00B62708">
      <w:pPr>
        <w:spacing w:after="60"/>
        <w:rPr>
          <w:rFonts w:ascii="Arial" w:hAnsi="Arial" w:cs="Times New Roman (Body CS)"/>
          <w:sz w:val="17"/>
          <w:szCs w:val="18"/>
        </w:rPr>
      </w:pPr>
      <w:r w:rsidRPr="00141359">
        <w:rPr>
          <w:rFonts w:ascii="Arial" w:hAnsi="Arial" w:cs="Times New Roman (Body CS)"/>
          <w:sz w:val="17"/>
          <w:szCs w:val="18"/>
        </w:rPr>
        <w:t xml:space="preserve">              Clarifies.  You can go back to wearing contact lenses at day 5.  NOTE: Wait 8 WEEKS before applying eyelashes or eyelash </w:t>
      </w:r>
    </w:p>
    <w:p w14:paraId="760F1322" w14:textId="77777777" w:rsidR="00141359" w:rsidRPr="00141359" w:rsidRDefault="00141359" w:rsidP="00B62708">
      <w:pPr>
        <w:spacing w:after="60"/>
        <w:rPr>
          <w:rFonts w:ascii="Arial" w:hAnsi="Arial" w:cs="Times New Roman (Body CS)"/>
          <w:b/>
          <w:sz w:val="17"/>
          <w:szCs w:val="18"/>
        </w:rPr>
      </w:pPr>
      <w:r w:rsidRPr="00141359">
        <w:rPr>
          <w:rFonts w:ascii="Arial" w:hAnsi="Arial" w:cs="Times New Roman (Body CS)"/>
          <w:sz w:val="17"/>
          <w:szCs w:val="18"/>
        </w:rPr>
        <w:t xml:space="preserve">              Extensions as well as using </w:t>
      </w:r>
      <w:proofErr w:type="spellStart"/>
      <w:r w:rsidRPr="00141359">
        <w:rPr>
          <w:rFonts w:ascii="Arial" w:hAnsi="Arial" w:cs="Times New Roman (Body CS)"/>
          <w:sz w:val="17"/>
          <w:szCs w:val="18"/>
        </w:rPr>
        <w:t>Latisse</w:t>
      </w:r>
      <w:proofErr w:type="spellEnd"/>
      <w:r w:rsidRPr="00141359">
        <w:rPr>
          <w:rFonts w:ascii="Arial" w:hAnsi="Arial" w:cs="Times New Roman (Body CS)"/>
          <w:sz w:val="17"/>
          <w:szCs w:val="18"/>
        </w:rPr>
        <w:t xml:space="preserve"> or any other like products.  </w:t>
      </w:r>
      <w:proofErr w:type="spellStart"/>
      <w:r w:rsidRPr="00141359">
        <w:rPr>
          <w:rFonts w:ascii="Arial" w:hAnsi="Arial" w:cs="Times New Roman (Body CS)"/>
          <w:b/>
          <w:sz w:val="17"/>
          <w:szCs w:val="18"/>
        </w:rPr>
        <w:t>Latisse</w:t>
      </w:r>
      <w:proofErr w:type="spellEnd"/>
      <w:r w:rsidRPr="00141359">
        <w:rPr>
          <w:rFonts w:ascii="Arial" w:hAnsi="Arial" w:cs="Times New Roman (Body CS)"/>
          <w:b/>
          <w:sz w:val="17"/>
          <w:szCs w:val="18"/>
        </w:rPr>
        <w:t xml:space="preserve"> and other like products have been documented to </w:t>
      </w:r>
    </w:p>
    <w:p w14:paraId="13616C03" w14:textId="65AB97BE" w:rsidR="00465EAC" w:rsidRDefault="00141359" w:rsidP="00B62708">
      <w:pPr>
        <w:spacing w:after="60"/>
        <w:rPr>
          <w:rFonts w:ascii="Arial" w:hAnsi="Arial" w:cs="Times New Roman (Body CS)"/>
          <w:b/>
          <w:sz w:val="17"/>
          <w:szCs w:val="18"/>
        </w:rPr>
      </w:pPr>
      <w:r w:rsidRPr="00141359">
        <w:rPr>
          <w:rFonts w:ascii="Arial" w:hAnsi="Arial" w:cs="Times New Roman (Body CS)"/>
          <w:b/>
          <w:sz w:val="17"/>
          <w:szCs w:val="18"/>
        </w:rPr>
        <w:t xml:space="preserve">              lighten the </w:t>
      </w:r>
      <w:proofErr w:type="spellStart"/>
      <w:r w:rsidRPr="00141359">
        <w:rPr>
          <w:rFonts w:ascii="Arial" w:hAnsi="Arial" w:cs="Times New Roman (Body CS)"/>
          <w:b/>
          <w:sz w:val="17"/>
          <w:szCs w:val="18"/>
        </w:rPr>
        <w:t>tattoed</w:t>
      </w:r>
      <w:proofErr w:type="spellEnd"/>
      <w:r w:rsidRPr="00141359">
        <w:rPr>
          <w:rFonts w:ascii="Arial" w:hAnsi="Arial" w:cs="Times New Roman (Body CS)"/>
          <w:b/>
          <w:sz w:val="17"/>
          <w:szCs w:val="18"/>
        </w:rPr>
        <w:t xml:space="preserve"> color on some occasions.</w:t>
      </w:r>
    </w:p>
    <w:p w14:paraId="02E94372" w14:textId="49CD23B6" w:rsidR="00141359" w:rsidRDefault="00141359" w:rsidP="00B62708">
      <w:pPr>
        <w:spacing w:after="60"/>
        <w:rPr>
          <w:rFonts w:ascii="Arial" w:hAnsi="Arial" w:cs="Times New Roman (Body CS)"/>
          <w:b/>
          <w:sz w:val="17"/>
          <w:szCs w:val="18"/>
        </w:rPr>
      </w:pPr>
    </w:p>
    <w:p w14:paraId="5DDFD8E8" w14:textId="69745D78" w:rsidR="00141359" w:rsidRPr="00141359" w:rsidRDefault="00141359" w:rsidP="00B62708">
      <w:pPr>
        <w:spacing w:after="60"/>
        <w:rPr>
          <w:rFonts w:ascii="Arial" w:hAnsi="Arial" w:cs="Times New Roman (Body CS)"/>
          <w:sz w:val="17"/>
          <w:szCs w:val="18"/>
        </w:rPr>
      </w:pPr>
      <w:r>
        <w:rPr>
          <w:rFonts w:ascii="Arial" w:hAnsi="Arial" w:cs="Times New Roman (Body CS)"/>
          <w:sz w:val="17"/>
          <w:szCs w:val="18"/>
        </w:rPr>
        <w:t xml:space="preserve">All Procedures are conducted in accordance with Occupational Safety and Health Administration (OSHA) blood borne pathogens standards.  Once </w:t>
      </w:r>
      <w:r w:rsidR="00162B50">
        <w:rPr>
          <w:rFonts w:ascii="Arial" w:hAnsi="Arial" w:cs="Times New Roman (Body CS)"/>
          <w:sz w:val="17"/>
          <w:szCs w:val="18"/>
        </w:rPr>
        <w:t>you leave my facility it is important to follow after care instructions to avoid complications.  Tenderness to the area is expected.  This is a would that must heal.  Complications are extremely rare, however, if you observe any conditions that are not consistent with the healing agenda descriptions above, such as any sign of infection, puss, red streaks stemming from the treated area, eyeball irritation, or abnormal discharge or conditions, contact your doctor for treatment and advise me as soon as possible at 530-545-1354.  Thank you for choosing me as your cosmetic permanent makeup artist.  I look forward to a long and wonderful relationship with you!</w:t>
      </w:r>
    </w:p>
    <w:p w14:paraId="01B5AC7E" w14:textId="48EDCBAD" w:rsidR="00122877" w:rsidRPr="00141359" w:rsidRDefault="00122877" w:rsidP="00B62708">
      <w:pPr>
        <w:spacing w:after="60"/>
        <w:rPr>
          <w:rFonts w:ascii="Arial" w:hAnsi="Arial" w:cs="Times New Roman (Body CS)"/>
          <w:sz w:val="17"/>
          <w:szCs w:val="18"/>
        </w:rPr>
      </w:pPr>
    </w:p>
    <w:sectPr w:rsidR="00122877" w:rsidRPr="00141359" w:rsidSect="00954D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65BAB"/>
    <w:multiLevelType w:val="hybridMultilevel"/>
    <w:tmpl w:val="58E23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0D"/>
    <w:rsid w:val="000D6F31"/>
    <w:rsid w:val="00122877"/>
    <w:rsid w:val="00141359"/>
    <w:rsid w:val="00162B50"/>
    <w:rsid w:val="00301491"/>
    <w:rsid w:val="00354388"/>
    <w:rsid w:val="00424D79"/>
    <w:rsid w:val="0046141B"/>
    <w:rsid w:val="00465EAC"/>
    <w:rsid w:val="00527B32"/>
    <w:rsid w:val="005456B6"/>
    <w:rsid w:val="005E19C9"/>
    <w:rsid w:val="006D5781"/>
    <w:rsid w:val="00704FC3"/>
    <w:rsid w:val="007E74A1"/>
    <w:rsid w:val="00954DB5"/>
    <w:rsid w:val="009F5D9D"/>
    <w:rsid w:val="00A00D1B"/>
    <w:rsid w:val="00B62708"/>
    <w:rsid w:val="00B707AE"/>
    <w:rsid w:val="00B828E2"/>
    <w:rsid w:val="00B91C77"/>
    <w:rsid w:val="00BE1B0D"/>
    <w:rsid w:val="00DB4FD5"/>
    <w:rsid w:val="00E3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8DC0"/>
  <w15:chartTrackingRefBased/>
  <w15:docId w15:val="{CDB09549-A0A9-7145-89BD-67930DFE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E1B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B0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E1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50F0-7847-F446-9DD1-BCCB6EF2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Rosen</dc:creator>
  <cp:keywords/>
  <dc:description/>
  <cp:lastModifiedBy>Amy Rosen</cp:lastModifiedBy>
  <cp:revision>2</cp:revision>
  <cp:lastPrinted>2020-11-02T18:55:00Z</cp:lastPrinted>
  <dcterms:created xsi:type="dcterms:W3CDTF">2020-11-10T04:01:00Z</dcterms:created>
  <dcterms:modified xsi:type="dcterms:W3CDTF">2020-11-10T04:01:00Z</dcterms:modified>
</cp:coreProperties>
</file>